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EF00" w14:textId="77777777" w:rsidR="003D6C56" w:rsidRDefault="003D6C56">
      <w:pPr>
        <w:spacing w:before="9" w:after="0" w:line="140" w:lineRule="exact"/>
        <w:rPr>
          <w:sz w:val="14"/>
          <w:szCs w:val="14"/>
        </w:rPr>
      </w:pPr>
    </w:p>
    <w:p w14:paraId="0F029338" w14:textId="6D1B5DFB" w:rsidR="003D6C56" w:rsidRDefault="00973435">
      <w:pPr>
        <w:spacing w:before="24" w:after="0" w:line="240" w:lineRule="auto"/>
        <w:ind w:left="1804" w:right="-20"/>
        <w:rPr>
          <w:rFonts w:ascii="Arial" w:eastAsia="Arial" w:hAnsi="Arial" w:cs="Arial"/>
          <w:sz w:val="28"/>
          <w:szCs w:val="28"/>
        </w:rPr>
      </w:pPr>
      <w:r>
        <w:rPr>
          <w:lang w:bidi="uk-UA"/>
        </w:rPr>
        <w:t>Перемикання - щоб зосередити і збалансувати розум і тіло.</w:t>
      </w:r>
      <w:r>
        <w:rPr>
          <w:noProof/>
          <w:lang w:bidi="uk-UA"/>
        </w:rPr>
        <w:drawing>
          <wp:anchor distT="0" distB="0" distL="114300" distR="114300" simplePos="0" relativeHeight="251661824" behindDoc="1" locked="0" layoutInCell="1" allowOverlap="1" wp14:anchorId="1D80F44B" wp14:editId="1FDFF088">
            <wp:simplePos x="0" y="0"/>
            <wp:positionH relativeFrom="page">
              <wp:posOffset>513080</wp:posOffset>
            </wp:positionH>
            <wp:positionV relativeFrom="paragraph">
              <wp:posOffset>-37465</wp:posOffset>
            </wp:positionV>
            <wp:extent cx="527685" cy="668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67201" w14:textId="77777777" w:rsidR="003D6C56" w:rsidRDefault="003D6C56">
      <w:pPr>
        <w:spacing w:before="6" w:after="0" w:line="200" w:lineRule="exact"/>
        <w:rPr>
          <w:sz w:val="20"/>
          <w:szCs w:val="20"/>
        </w:rPr>
      </w:pPr>
    </w:p>
    <w:p w14:paraId="59846E87" w14:textId="51E75FD1" w:rsidR="003D6C56" w:rsidRPr="001819A7" w:rsidRDefault="00973435" w:rsidP="001819A7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Адаптовано з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Brain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Gym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Hook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та терапевтичної вправи (терапія поля думки та техніки емоційної свободи)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зворотнього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руху енергії.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br/>
      </w:r>
    </w:p>
    <w:p w14:paraId="489112F9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0091C3CF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73119E82" w14:textId="7CF5CCC1" w:rsidR="003D6C56" w:rsidRDefault="00973435">
      <w:pPr>
        <w:spacing w:before="32" w:after="0" w:line="240" w:lineRule="auto"/>
        <w:ind w:left="184" w:right="7099"/>
        <w:jc w:val="both"/>
        <w:rPr>
          <w:rFonts w:ascii="Arial" w:eastAsia="Arial" w:hAnsi="Arial" w:cs="Arial"/>
        </w:rPr>
      </w:pPr>
      <w:r>
        <w:rPr>
          <w:noProof/>
          <w:lang w:bidi="uk-UA"/>
        </w:rPr>
        <w:drawing>
          <wp:anchor distT="0" distB="0" distL="114300" distR="114300" simplePos="0" relativeHeight="251653632" behindDoc="1" locked="0" layoutInCell="1" allowOverlap="1" wp14:anchorId="7728AF3E" wp14:editId="12CDD1C9">
            <wp:simplePos x="0" y="0"/>
            <wp:positionH relativeFrom="page">
              <wp:posOffset>3563620</wp:posOffset>
            </wp:positionH>
            <wp:positionV relativeFrom="paragraph">
              <wp:posOffset>-187960</wp:posOffset>
            </wp:positionV>
            <wp:extent cx="1277620" cy="1990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uk-UA"/>
        </w:rPr>
        <w:drawing>
          <wp:anchor distT="0" distB="0" distL="114300" distR="114300" simplePos="0" relativeHeight="251654656" behindDoc="1" locked="0" layoutInCell="1" allowOverlap="1" wp14:anchorId="6ED7E118" wp14:editId="334AA31D">
            <wp:simplePos x="0" y="0"/>
            <wp:positionH relativeFrom="page">
              <wp:posOffset>4966335</wp:posOffset>
            </wp:positionH>
            <wp:positionV relativeFrom="paragraph">
              <wp:posOffset>-202565</wp:posOffset>
            </wp:positionV>
            <wp:extent cx="1062990" cy="2004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uk-UA"/>
        </w:rPr>
        <w:drawing>
          <wp:anchor distT="0" distB="0" distL="114300" distR="114300" simplePos="0" relativeHeight="251655680" behindDoc="1" locked="0" layoutInCell="1" allowOverlap="1" wp14:anchorId="6AE3546C" wp14:editId="2352D5CF">
            <wp:simplePos x="0" y="0"/>
            <wp:positionH relativeFrom="page">
              <wp:posOffset>6155055</wp:posOffset>
            </wp:positionH>
            <wp:positionV relativeFrom="paragraph">
              <wp:posOffset>-217170</wp:posOffset>
            </wp:positionV>
            <wp:extent cx="972185" cy="2012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uk-UA"/>
        </w:rPr>
        <w:t>Сядьте зручно і дихайте глибоко.</w:t>
      </w:r>
    </w:p>
    <w:p w14:paraId="05FAD7EB" w14:textId="77777777" w:rsidR="003D6C56" w:rsidRDefault="003D6C56">
      <w:pPr>
        <w:spacing w:before="15" w:after="0" w:line="260" w:lineRule="exact"/>
        <w:rPr>
          <w:sz w:val="26"/>
          <w:szCs w:val="26"/>
        </w:rPr>
      </w:pPr>
    </w:p>
    <w:p w14:paraId="033A069A" w14:textId="77777777" w:rsidR="003D6C56" w:rsidRDefault="00973435">
      <w:pPr>
        <w:spacing w:after="0" w:line="240" w:lineRule="auto"/>
        <w:ind w:left="184" w:right="642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lang w:bidi="uk-UA"/>
        </w:rPr>
        <w:t>Схрестіть</w:t>
      </w:r>
      <w:proofErr w:type="spellEnd"/>
      <w:r>
        <w:rPr>
          <w:rFonts w:ascii="Arial" w:eastAsia="Arial" w:hAnsi="Arial" w:cs="Arial"/>
          <w:color w:val="231F20"/>
          <w:lang w:bidi="uk-UA"/>
        </w:rPr>
        <w:t xml:space="preserve"> ліву щиколотку над правою.</w:t>
      </w:r>
    </w:p>
    <w:p w14:paraId="641BE635" w14:textId="77777777" w:rsidR="003D6C56" w:rsidRDefault="003D6C56">
      <w:pPr>
        <w:spacing w:before="15" w:after="0" w:line="260" w:lineRule="exact"/>
        <w:rPr>
          <w:sz w:val="26"/>
          <w:szCs w:val="26"/>
        </w:rPr>
      </w:pPr>
    </w:p>
    <w:p w14:paraId="1D5B7C2A" w14:textId="77777777" w:rsidR="003D6C56" w:rsidRDefault="00973435">
      <w:pPr>
        <w:spacing w:after="0" w:line="250" w:lineRule="auto"/>
        <w:ind w:left="184" w:right="6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uk-UA"/>
        </w:rPr>
        <w:t>Витягніть руки вперед і поверніть їх долонями вниз, щоб великі пальці вказували на долівку.</w:t>
      </w:r>
    </w:p>
    <w:p w14:paraId="59B719DE" w14:textId="77777777" w:rsidR="003D6C56" w:rsidRDefault="003D6C56">
      <w:pPr>
        <w:spacing w:before="9" w:after="0" w:line="170" w:lineRule="exact"/>
        <w:rPr>
          <w:sz w:val="17"/>
          <w:szCs w:val="17"/>
        </w:rPr>
      </w:pPr>
    </w:p>
    <w:p w14:paraId="606845D8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1B4C5466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5A4E9A3B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147FA6B9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002BC028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297773CF" w14:textId="6AE2EEDE" w:rsidR="003D6C56" w:rsidRDefault="00973435">
      <w:pPr>
        <w:spacing w:before="32" w:after="0" w:line="240" w:lineRule="auto"/>
        <w:ind w:left="4156" w:right="-20"/>
        <w:rPr>
          <w:rFonts w:ascii="Arial" w:eastAsia="Arial" w:hAnsi="Arial" w:cs="Arial"/>
        </w:rPr>
      </w:pPr>
      <w:r>
        <w:rPr>
          <w:noProof/>
          <w:lang w:bidi="uk-UA"/>
        </w:rPr>
        <w:drawing>
          <wp:anchor distT="0" distB="0" distL="114300" distR="114300" simplePos="0" relativeHeight="251656704" behindDoc="1" locked="0" layoutInCell="1" allowOverlap="1" wp14:anchorId="2E2A9312" wp14:editId="3434DBD9">
            <wp:simplePos x="0" y="0"/>
            <wp:positionH relativeFrom="page">
              <wp:posOffset>457200</wp:posOffset>
            </wp:positionH>
            <wp:positionV relativeFrom="paragraph">
              <wp:posOffset>49530</wp:posOffset>
            </wp:positionV>
            <wp:extent cx="1165860" cy="2430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uk-UA"/>
        </w:rPr>
        <w:drawing>
          <wp:anchor distT="0" distB="0" distL="114300" distR="114300" simplePos="0" relativeHeight="251657728" behindDoc="1" locked="0" layoutInCell="1" allowOverlap="1" wp14:anchorId="3258D94E" wp14:editId="7551AA36">
            <wp:simplePos x="0" y="0"/>
            <wp:positionH relativeFrom="page">
              <wp:posOffset>1842770</wp:posOffset>
            </wp:positionH>
            <wp:positionV relativeFrom="paragraph">
              <wp:posOffset>60325</wp:posOffset>
            </wp:positionV>
            <wp:extent cx="990600" cy="2368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uk-UA"/>
        </w:rPr>
        <w:t xml:space="preserve">• </w:t>
      </w:r>
      <w:proofErr w:type="spellStart"/>
      <w:r>
        <w:rPr>
          <w:rFonts w:ascii="Arial" w:eastAsia="Arial" w:hAnsi="Arial" w:cs="Arial"/>
          <w:color w:val="231F20"/>
          <w:lang w:bidi="uk-UA"/>
        </w:rPr>
        <w:t>Схрестіть</w:t>
      </w:r>
      <w:proofErr w:type="spellEnd"/>
      <w:r>
        <w:rPr>
          <w:rFonts w:ascii="Arial" w:eastAsia="Arial" w:hAnsi="Arial" w:cs="Arial"/>
          <w:color w:val="231F20"/>
          <w:lang w:bidi="uk-UA"/>
        </w:rPr>
        <w:t xml:space="preserve"> праву руку над лівою і переплетіть пальці</w:t>
      </w:r>
    </w:p>
    <w:p w14:paraId="66A2854B" w14:textId="77777777" w:rsidR="003D6C56" w:rsidRDefault="003D6C56">
      <w:pPr>
        <w:spacing w:before="15" w:after="0" w:line="260" w:lineRule="exact"/>
        <w:rPr>
          <w:sz w:val="26"/>
          <w:szCs w:val="26"/>
        </w:rPr>
      </w:pPr>
    </w:p>
    <w:p w14:paraId="03E08636" w14:textId="77777777" w:rsidR="003D6C56" w:rsidRDefault="00973435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uk-UA"/>
        </w:rPr>
        <w:t>• Торкніться переплетеними пальцями сонячного сплетіння.</w:t>
      </w:r>
    </w:p>
    <w:p w14:paraId="578971AD" w14:textId="77777777" w:rsidR="003D6C56" w:rsidRDefault="003D6C56">
      <w:pPr>
        <w:spacing w:before="15" w:after="0" w:line="260" w:lineRule="exact"/>
        <w:rPr>
          <w:sz w:val="26"/>
          <w:szCs w:val="26"/>
        </w:rPr>
      </w:pPr>
    </w:p>
    <w:p w14:paraId="4EDACC31" w14:textId="77777777" w:rsidR="003D6C56" w:rsidRDefault="00973435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uk-UA"/>
        </w:rPr>
        <w:t xml:space="preserve">• Заплющте очі, дихайте глибоко і </w:t>
      </w:r>
      <w:proofErr w:type="spellStart"/>
      <w:r>
        <w:rPr>
          <w:rFonts w:ascii="Arial" w:eastAsia="Arial" w:hAnsi="Arial" w:cs="Arial"/>
          <w:color w:val="231F20"/>
          <w:lang w:bidi="uk-UA"/>
        </w:rPr>
        <w:t>розпружте</w:t>
      </w:r>
      <w:proofErr w:type="spellEnd"/>
      <w:r>
        <w:rPr>
          <w:rFonts w:ascii="Arial" w:eastAsia="Arial" w:hAnsi="Arial" w:cs="Arial"/>
          <w:color w:val="231F20"/>
          <w:lang w:bidi="uk-UA"/>
        </w:rPr>
        <w:t xml:space="preserve"> все тіло.</w:t>
      </w:r>
    </w:p>
    <w:p w14:paraId="3AD8658B" w14:textId="77777777" w:rsidR="003D6C56" w:rsidRDefault="00973435">
      <w:pPr>
        <w:spacing w:before="11" w:after="0" w:line="250" w:lineRule="auto"/>
        <w:ind w:left="4156" w:right="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uk-UA"/>
        </w:rPr>
        <w:t>Уявіть, що здатні зануритися глибоко в центр своєї сутності.</w:t>
      </w:r>
    </w:p>
    <w:p w14:paraId="1ABC54FF" w14:textId="77777777" w:rsidR="003D6C56" w:rsidRDefault="00973435">
      <w:pPr>
        <w:spacing w:before="1" w:after="0" w:line="250" w:lineRule="auto"/>
        <w:ind w:left="4156" w:right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uk-UA"/>
        </w:rPr>
        <w:t>(Уявіть, що цей центр знаходиться під пупком, в центрі черевної порожнини.   В Китаї люди називають цей центр «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uk-UA"/>
        </w:rPr>
        <w:t>дантієн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uk-UA"/>
        </w:rPr>
        <w:t>».  Для людей з Індії цей центр зветься «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uk-UA"/>
        </w:rPr>
        <w:t>хара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uk-UA"/>
        </w:rPr>
        <w:t>»).</w:t>
      </w:r>
    </w:p>
    <w:p w14:paraId="461589C3" w14:textId="77777777" w:rsidR="003D6C56" w:rsidRDefault="003D6C56">
      <w:pPr>
        <w:spacing w:before="3" w:after="0" w:line="260" w:lineRule="exact"/>
        <w:rPr>
          <w:sz w:val="26"/>
          <w:szCs w:val="26"/>
        </w:rPr>
      </w:pPr>
    </w:p>
    <w:p w14:paraId="4352D07C" w14:textId="77777777" w:rsidR="003D6C56" w:rsidRDefault="00973435">
      <w:pPr>
        <w:spacing w:after="0" w:line="250" w:lineRule="auto"/>
        <w:ind w:left="4156" w:right="6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uk-UA"/>
        </w:rPr>
        <w:t xml:space="preserve">• </w:t>
      </w:r>
      <w:proofErr w:type="spellStart"/>
      <w:r>
        <w:rPr>
          <w:rFonts w:ascii="Arial" w:eastAsia="Arial" w:hAnsi="Arial" w:cs="Arial"/>
          <w:color w:val="231F20"/>
          <w:lang w:bidi="uk-UA"/>
        </w:rPr>
        <w:t>Розпружте</w:t>
      </w:r>
      <w:proofErr w:type="spellEnd"/>
      <w:r>
        <w:rPr>
          <w:rFonts w:ascii="Arial" w:eastAsia="Arial" w:hAnsi="Arial" w:cs="Arial"/>
          <w:color w:val="231F20"/>
          <w:lang w:bidi="uk-UA"/>
        </w:rPr>
        <w:t xml:space="preserve"> язик під піднебінням, кінчик язика торкається верхніх передніх зубів зсередини.</w:t>
      </w:r>
    </w:p>
    <w:p w14:paraId="5B150C4C" w14:textId="77777777" w:rsidR="003D6C56" w:rsidRDefault="003D6C56">
      <w:pPr>
        <w:spacing w:before="9" w:after="0" w:line="190" w:lineRule="exact"/>
        <w:rPr>
          <w:sz w:val="19"/>
          <w:szCs w:val="19"/>
        </w:rPr>
      </w:pPr>
    </w:p>
    <w:p w14:paraId="5185A4FD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0F174E89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0C2CA255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275C5213" w14:textId="234E4B01" w:rsidR="003D6C56" w:rsidRDefault="00973435">
      <w:pPr>
        <w:spacing w:before="32" w:after="0" w:line="250" w:lineRule="auto"/>
        <w:ind w:left="184" w:right="6483"/>
        <w:rPr>
          <w:rFonts w:ascii="Arial" w:eastAsia="Arial" w:hAnsi="Arial" w:cs="Arial"/>
        </w:rPr>
      </w:pPr>
      <w:r>
        <w:rPr>
          <w:noProof/>
          <w:lang w:bidi="uk-UA"/>
        </w:rPr>
        <w:drawing>
          <wp:anchor distT="0" distB="0" distL="114300" distR="114300" simplePos="0" relativeHeight="251658752" behindDoc="1" locked="0" layoutInCell="1" allowOverlap="1" wp14:anchorId="15954EEB" wp14:editId="0756AD98">
            <wp:simplePos x="0" y="0"/>
            <wp:positionH relativeFrom="page">
              <wp:posOffset>3476625</wp:posOffset>
            </wp:positionH>
            <wp:positionV relativeFrom="paragraph">
              <wp:posOffset>-142875</wp:posOffset>
            </wp:positionV>
            <wp:extent cx="1200785" cy="235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uk-UA"/>
        </w:rPr>
        <w:drawing>
          <wp:anchor distT="0" distB="0" distL="114300" distR="114300" simplePos="0" relativeHeight="251659776" behindDoc="1" locked="0" layoutInCell="1" allowOverlap="1" wp14:anchorId="1C014F16" wp14:editId="6DBE40CF">
            <wp:simplePos x="0" y="0"/>
            <wp:positionH relativeFrom="page">
              <wp:posOffset>4862830</wp:posOffset>
            </wp:positionH>
            <wp:positionV relativeFrom="paragraph">
              <wp:posOffset>-132080</wp:posOffset>
            </wp:positionV>
            <wp:extent cx="879475" cy="2361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uk-UA"/>
        </w:rPr>
        <w:drawing>
          <wp:anchor distT="0" distB="0" distL="114300" distR="114300" simplePos="0" relativeHeight="251660800" behindDoc="1" locked="0" layoutInCell="1" allowOverlap="1" wp14:anchorId="7943BDEE" wp14:editId="4F5D78BF">
            <wp:simplePos x="0" y="0"/>
            <wp:positionH relativeFrom="page">
              <wp:posOffset>5913120</wp:posOffset>
            </wp:positionH>
            <wp:positionV relativeFrom="paragraph">
              <wp:posOffset>-160655</wp:posOffset>
            </wp:positionV>
            <wp:extent cx="1386840" cy="2378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uk-UA"/>
        </w:rPr>
        <w:t>• Дихайте глибоко і відпустіть всі думки. Відпочиньте в нерухомості і спокої кілька хвилин.</w:t>
      </w:r>
    </w:p>
    <w:p w14:paraId="1BC5696A" w14:textId="77777777" w:rsidR="003D6C56" w:rsidRDefault="003D6C56">
      <w:pPr>
        <w:spacing w:before="4" w:after="0" w:line="260" w:lineRule="exact"/>
        <w:rPr>
          <w:sz w:val="26"/>
          <w:szCs w:val="26"/>
        </w:rPr>
      </w:pPr>
    </w:p>
    <w:p w14:paraId="7F69B80F" w14:textId="77777777" w:rsidR="003D6C56" w:rsidRDefault="00973435">
      <w:pPr>
        <w:spacing w:after="0" w:line="250" w:lineRule="auto"/>
        <w:ind w:left="184" w:right="62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uk-UA"/>
        </w:rPr>
        <w:t xml:space="preserve">• Після кількох хвилин, </w:t>
      </w:r>
      <w:proofErr w:type="spellStart"/>
      <w:r>
        <w:rPr>
          <w:rFonts w:ascii="Arial" w:eastAsia="Arial" w:hAnsi="Arial" w:cs="Arial"/>
          <w:color w:val="231F20"/>
          <w:lang w:bidi="uk-UA"/>
        </w:rPr>
        <w:t>розпружте</w:t>
      </w:r>
      <w:proofErr w:type="spellEnd"/>
      <w:r>
        <w:rPr>
          <w:rFonts w:ascii="Arial" w:eastAsia="Arial" w:hAnsi="Arial" w:cs="Arial"/>
          <w:color w:val="231F20"/>
          <w:lang w:bidi="uk-UA"/>
        </w:rPr>
        <w:t xml:space="preserve"> руки на колінах. Зробіть вдих-видих, і розплющте очі.</w:t>
      </w:r>
    </w:p>
    <w:p w14:paraId="15C70C44" w14:textId="77777777" w:rsidR="003D6C56" w:rsidRDefault="003D6C56">
      <w:pPr>
        <w:spacing w:before="4" w:after="0" w:line="260" w:lineRule="exact"/>
        <w:rPr>
          <w:sz w:val="26"/>
          <w:szCs w:val="26"/>
        </w:rPr>
      </w:pPr>
    </w:p>
    <w:p w14:paraId="102E4713" w14:textId="77777777" w:rsidR="003D6C56" w:rsidRDefault="00973435">
      <w:pPr>
        <w:spacing w:after="0" w:line="250" w:lineRule="auto"/>
        <w:ind w:left="184" w:right="63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uk-UA"/>
        </w:rPr>
        <w:t xml:space="preserve">• Витягніть руки і легенько постукайте по голові, щоб стимулювати мозок та енергію. </w:t>
      </w:r>
    </w:p>
    <w:p w14:paraId="5A696A7C" w14:textId="77777777" w:rsidR="003D6C56" w:rsidRDefault="003D6C56">
      <w:pPr>
        <w:spacing w:before="10" w:after="0" w:line="140" w:lineRule="exact"/>
        <w:rPr>
          <w:sz w:val="14"/>
          <w:szCs w:val="14"/>
        </w:rPr>
      </w:pPr>
    </w:p>
    <w:p w14:paraId="1926F4EF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068F3F28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40769C33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0FD7BAF3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44A886C1" w14:textId="7EFFCE35" w:rsidR="003D6C56" w:rsidRPr="001819A7" w:rsidRDefault="00973435" w:rsidP="001819A7">
      <w:pPr>
        <w:spacing w:before="19" w:after="0" w:line="240" w:lineRule="auto"/>
        <w:ind w:left="60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uk-UA"/>
        </w:rPr>
        <w:t xml:space="preserve">Модель: 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Жанін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Ласковські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Галлінар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 xml:space="preserve"> – Ель 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Пасо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 xml:space="preserve">, </w:t>
      </w:r>
    </w:p>
    <w:p w14:paraId="104676E1" w14:textId="77777777" w:rsidR="003D6C56" w:rsidRDefault="003D6C56">
      <w:pPr>
        <w:spacing w:after="0" w:line="200" w:lineRule="exact"/>
        <w:rPr>
          <w:sz w:val="20"/>
          <w:szCs w:val="20"/>
        </w:rPr>
      </w:pPr>
    </w:p>
    <w:p w14:paraId="7A4B4444" w14:textId="77777777" w:rsidR="003D6C56" w:rsidRDefault="00973435">
      <w:pPr>
        <w:spacing w:before="32" w:after="0" w:line="250" w:lineRule="auto"/>
        <w:ind w:left="184" w:right="2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uk-UA"/>
        </w:rPr>
        <w:t xml:space="preserve">Перемикання – дуже корисна вправа, щоб заспокоїтися і зосередитися на внутрішньому центрі; перед медитацією для зосередження; щоб полегшити депресію та тривожність; щоб сфокусувати розум та дух. Ці вправи допомагають заспокоїти і налаштувати людину перед сеансом групової чи індивідуальної психотерапії; сфокусувати дитину після перерви між </w:t>
      </w:r>
      <w:proofErr w:type="spellStart"/>
      <w:r>
        <w:rPr>
          <w:rFonts w:ascii="Arial" w:eastAsia="Arial" w:hAnsi="Arial" w:cs="Arial"/>
          <w:color w:val="231F20"/>
          <w:lang w:bidi="uk-UA"/>
        </w:rPr>
        <w:t>уроками</w:t>
      </w:r>
      <w:proofErr w:type="spellEnd"/>
      <w:r>
        <w:rPr>
          <w:rFonts w:ascii="Arial" w:eastAsia="Arial" w:hAnsi="Arial" w:cs="Arial"/>
          <w:color w:val="231F20"/>
          <w:lang w:bidi="uk-UA"/>
        </w:rPr>
        <w:t>, перед іспитом чи перед початком уроку.</w:t>
      </w:r>
    </w:p>
    <w:p w14:paraId="3486DD30" w14:textId="77777777" w:rsidR="003D6C56" w:rsidRDefault="003D6C56">
      <w:pPr>
        <w:spacing w:before="8" w:after="0" w:line="170" w:lineRule="exact"/>
        <w:rPr>
          <w:sz w:val="17"/>
          <w:szCs w:val="17"/>
        </w:rPr>
      </w:pPr>
    </w:p>
    <w:p w14:paraId="34E05746" w14:textId="77777777" w:rsidR="003D6C56" w:rsidRDefault="001819A7">
      <w:pPr>
        <w:spacing w:before="16" w:after="0" w:line="240" w:lineRule="auto"/>
        <w:ind w:right="6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"http://www.capacitar.org/" \h </w:instrText>
      </w:r>
      <w:r>
        <w:fldChar w:fldCharType="separate"/>
      </w:r>
      <w:r w:rsidR="00973435">
        <w:rPr>
          <w:lang w:bidi="uk-UA"/>
        </w:rPr>
        <w:t>www.capacitar.org</w:t>
      </w:r>
      <w:r>
        <w:rPr>
          <w:lang w:bidi="uk-UA"/>
        </w:rPr>
        <w:fldChar w:fldCharType="end"/>
      </w:r>
    </w:p>
    <w:sectPr w:rsidR="003D6C56">
      <w:type w:val="continuous"/>
      <w:pgSz w:w="12240" w:h="15840"/>
      <w:pgMar w:top="5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C56"/>
    <w:rsid w:val="001819A7"/>
    <w:rsid w:val="003D6C56"/>
    <w:rsid w:val="009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8E70"/>
  <w15:docId w15:val="{5960DD4B-9348-4044-A669-8A8FFB9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Mathes Cane</cp:lastModifiedBy>
  <cp:revision>3</cp:revision>
  <dcterms:created xsi:type="dcterms:W3CDTF">2022-03-13T22:12:00Z</dcterms:created>
  <dcterms:modified xsi:type="dcterms:W3CDTF">2022-03-28T23:28:00Z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2019-06-21T00:00:00Z</vt:filetime>
  </property>
</Properties>
</file>