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C4FD" w14:textId="77777777" w:rsidR="009C1C2C" w:rsidRDefault="009C1C2C">
      <w:pPr>
        <w:spacing w:before="9" w:after="0" w:line="140" w:lineRule="exact"/>
        <w:rPr>
          <w:sz w:val="14"/>
          <w:szCs w:val="14"/>
        </w:rPr>
      </w:pPr>
    </w:p>
    <w:p w14:paraId="710F096E" w14:textId="0541D629" w:rsidR="009C1C2C" w:rsidRDefault="00B90070">
      <w:pPr>
        <w:spacing w:before="24" w:after="0" w:line="240" w:lineRule="auto"/>
        <w:ind w:left="1804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bidi="ro-RO"/>
        </w:rPr>
        <w:drawing>
          <wp:anchor distT="0" distB="0" distL="114300" distR="114300" simplePos="0" relativeHeight="251661824" behindDoc="1" locked="0" layoutInCell="1" allowOverlap="1" wp14:anchorId="6728BC3A" wp14:editId="5012DFBE">
            <wp:simplePos x="0" y="0"/>
            <wp:positionH relativeFrom="page">
              <wp:posOffset>513080</wp:posOffset>
            </wp:positionH>
            <wp:positionV relativeFrom="paragraph">
              <wp:posOffset>-37465</wp:posOffset>
            </wp:positionV>
            <wp:extent cx="527685" cy="6680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eastAsia="Arial" w:hAnsi="Arial" w:cs="Arial"/>
          <w:color w:val="231F20"/>
          <w:w w:val="107"/>
          <w:sz w:val="28"/>
          <w:szCs w:val="28"/>
          <w:lang w:bidi="ro-RO"/>
        </w:rPr>
        <w:t>Switching</w:t>
      </w:r>
      <w:proofErr w:type="spellEnd"/>
      <w:r>
        <w:rPr>
          <w:rFonts w:ascii="Arial" w:eastAsia="Arial" w:hAnsi="Arial" w:cs="Arial"/>
          <w:color w:val="231F20"/>
          <w:w w:val="107"/>
          <w:sz w:val="28"/>
          <w:szCs w:val="28"/>
          <w:lang w:bidi="ro-RO"/>
        </w:rPr>
        <w:t>—</w:t>
      </w:r>
      <w:r>
        <w:rPr>
          <w:rFonts w:ascii="Arial" w:eastAsia="Arial" w:hAnsi="Arial" w:cs="Arial"/>
          <w:color w:val="231F20"/>
          <w:spacing w:val="-22"/>
          <w:w w:val="107"/>
          <w:sz w:val="28"/>
          <w:szCs w:val="28"/>
          <w:lang w:bidi="ro-RO"/>
        </w:rPr>
        <w:t>Pen</w:t>
      </w:r>
      <w:r>
        <w:rPr>
          <w:rFonts w:ascii="Arial" w:eastAsia="Arial" w:hAnsi="Arial" w:cs="Arial"/>
          <w:color w:val="231F20"/>
          <w:w w:val="107"/>
          <w:sz w:val="28"/>
          <w:szCs w:val="28"/>
          <w:lang w:bidi="ro-RO"/>
        </w:rPr>
        <w:t xml:space="preserve">tru </w:t>
      </w:r>
      <w:r>
        <w:rPr>
          <w:rFonts w:ascii="Arial" w:eastAsia="Arial" w:hAnsi="Arial" w:cs="Arial"/>
          <w:color w:val="231F20"/>
          <w:sz w:val="28"/>
          <w:szCs w:val="28"/>
          <w:lang w:bidi="ro-RO"/>
        </w:rPr>
        <w:t xml:space="preserve">a centra și echilibra mintea și </w:t>
      </w:r>
      <w:r>
        <w:rPr>
          <w:rFonts w:ascii="Arial" w:eastAsia="Arial" w:hAnsi="Arial" w:cs="Arial"/>
          <w:color w:val="231F20"/>
          <w:w w:val="110"/>
          <w:sz w:val="28"/>
          <w:szCs w:val="28"/>
          <w:lang w:bidi="ro-RO"/>
        </w:rPr>
        <w:t>corpul</w:t>
      </w:r>
    </w:p>
    <w:p w14:paraId="68E9BF83" w14:textId="77777777" w:rsidR="009C1C2C" w:rsidRDefault="009C1C2C">
      <w:pPr>
        <w:spacing w:before="6" w:after="0" w:line="200" w:lineRule="exact"/>
        <w:rPr>
          <w:sz w:val="20"/>
          <w:szCs w:val="20"/>
        </w:rPr>
      </w:pPr>
    </w:p>
    <w:p w14:paraId="6A64FCD9" w14:textId="77777777" w:rsidR="009C1C2C" w:rsidRDefault="00B90070">
      <w:pPr>
        <w:spacing w:after="0" w:line="240" w:lineRule="auto"/>
        <w:ind w:left="17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ro-RO"/>
        </w:rPr>
        <w:t>Adaptat d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  <w:lang w:bidi="ro-RO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ro-RO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ro-RO"/>
        </w:rPr>
        <w:t>Brain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ro-RO"/>
        </w:rPr>
        <w:t>Gym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ro-RO"/>
        </w:rPr>
        <w:t>Hook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ro-RO"/>
        </w:rPr>
        <w:t>Up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ro-RO"/>
        </w:rPr>
        <w:t xml:space="preserve"> și exe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  <w:lang w:bidi="ro-RO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ro-RO"/>
        </w:rPr>
        <w:t xml:space="preserve">ciții EFT/TFT pentru 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  <w:lang w:bidi="ro-RO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ro-RO"/>
        </w:rPr>
        <w:t>nversarea fluxu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  <w:lang w:bidi="ro-RO"/>
        </w:rPr>
        <w:t xml:space="preserve">lui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ro-RO"/>
        </w:rPr>
        <w:t>de energie</w:t>
      </w:r>
    </w:p>
    <w:p w14:paraId="3F44FF20" w14:textId="77777777" w:rsidR="009C1C2C" w:rsidRDefault="009C1C2C">
      <w:pPr>
        <w:spacing w:before="1" w:after="0" w:line="150" w:lineRule="exact"/>
        <w:rPr>
          <w:sz w:val="15"/>
          <w:szCs w:val="15"/>
        </w:rPr>
      </w:pPr>
    </w:p>
    <w:p w14:paraId="54FC56D9" w14:textId="77777777" w:rsidR="009C1C2C" w:rsidRDefault="009C1C2C">
      <w:pPr>
        <w:spacing w:after="0" w:line="200" w:lineRule="exact"/>
        <w:rPr>
          <w:sz w:val="20"/>
          <w:szCs w:val="20"/>
        </w:rPr>
      </w:pPr>
    </w:p>
    <w:p w14:paraId="6F9CB612" w14:textId="77777777" w:rsidR="009C1C2C" w:rsidRDefault="009C1C2C">
      <w:pPr>
        <w:spacing w:after="0" w:line="200" w:lineRule="exact"/>
        <w:rPr>
          <w:sz w:val="20"/>
          <w:szCs w:val="20"/>
        </w:rPr>
      </w:pPr>
    </w:p>
    <w:p w14:paraId="6A01B850" w14:textId="40F452E5" w:rsidR="009C1C2C" w:rsidRDefault="00B90070">
      <w:pPr>
        <w:spacing w:before="32" w:after="0" w:line="240" w:lineRule="auto"/>
        <w:ind w:left="184" w:right="7099"/>
        <w:jc w:val="both"/>
        <w:rPr>
          <w:rFonts w:ascii="Arial" w:eastAsia="Arial" w:hAnsi="Arial" w:cs="Arial"/>
        </w:rPr>
      </w:pPr>
      <w:r>
        <w:rPr>
          <w:noProof/>
          <w:lang w:bidi="ro-RO"/>
        </w:rPr>
        <w:drawing>
          <wp:anchor distT="0" distB="0" distL="114300" distR="114300" simplePos="0" relativeHeight="251653632" behindDoc="1" locked="0" layoutInCell="1" allowOverlap="1" wp14:anchorId="20C9F21C" wp14:editId="5C519600">
            <wp:simplePos x="0" y="0"/>
            <wp:positionH relativeFrom="page">
              <wp:posOffset>3563620</wp:posOffset>
            </wp:positionH>
            <wp:positionV relativeFrom="paragraph">
              <wp:posOffset>-187960</wp:posOffset>
            </wp:positionV>
            <wp:extent cx="1277620" cy="19900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99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ro-RO"/>
        </w:rPr>
        <w:drawing>
          <wp:anchor distT="0" distB="0" distL="114300" distR="114300" simplePos="0" relativeHeight="251654656" behindDoc="1" locked="0" layoutInCell="1" allowOverlap="1" wp14:anchorId="7E59EB5E" wp14:editId="78DF82E3">
            <wp:simplePos x="0" y="0"/>
            <wp:positionH relativeFrom="page">
              <wp:posOffset>4966335</wp:posOffset>
            </wp:positionH>
            <wp:positionV relativeFrom="paragraph">
              <wp:posOffset>-202565</wp:posOffset>
            </wp:positionV>
            <wp:extent cx="1062990" cy="20046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ro-RO"/>
        </w:rPr>
        <w:drawing>
          <wp:anchor distT="0" distB="0" distL="114300" distR="114300" simplePos="0" relativeHeight="251655680" behindDoc="1" locked="0" layoutInCell="1" allowOverlap="1" wp14:anchorId="5AA77520" wp14:editId="06523C1E">
            <wp:simplePos x="0" y="0"/>
            <wp:positionH relativeFrom="page">
              <wp:posOffset>6155055</wp:posOffset>
            </wp:positionH>
            <wp:positionV relativeFrom="paragraph">
              <wp:posOffset>-217170</wp:posOffset>
            </wp:positionV>
            <wp:extent cx="972185" cy="20123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201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lang w:bidi="ro-RO"/>
        </w:rPr>
        <w:t>•  Așază-te confortabil și respiră adân</w:t>
      </w:r>
      <w:r>
        <w:rPr>
          <w:rFonts w:ascii="Arial" w:eastAsia="Arial" w:hAnsi="Arial" w:cs="Arial"/>
          <w:color w:val="231F20"/>
          <w:spacing w:val="-16"/>
          <w:lang w:bidi="ro-RO"/>
        </w:rPr>
        <w:t>c</w:t>
      </w:r>
      <w:r>
        <w:rPr>
          <w:rFonts w:ascii="Arial" w:eastAsia="Arial" w:hAnsi="Arial" w:cs="Arial"/>
          <w:color w:val="231F20"/>
          <w:lang w:bidi="ro-RO"/>
        </w:rPr>
        <w:t>.</w:t>
      </w:r>
    </w:p>
    <w:p w14:paraId="5F08C4EE" w14:textId="77777777" w:rsidR="009C1C2C" w:rsidRDefault="009C1C2C">
      <w:pPr>
        <w:spacing w:before="15" w:after="0" w:line="260" w:lineRule="exact"/>
        <w:rPr>
          <w:sz w:val="26"/>
          <w:szCs w:val="26"/>
        </w:rPr>
      </w:pPr>
    </w:p>
    <w:p w14:paraId="6E77BF91" w14:textId="77777777" w:rsidR="009C1C2C" w:rsidRDefault="00B90070">
      <w:pPr>
        <w:spacing w:after="0" w:line="240" w:lineRule="auto"/>
        <w:ind w:left="184" w:right="64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ro-RO"/>
        </w:rPr>
        <w:t>•  Pune-ți glezna stângă peste glezna dreaptă.</w:t>
      </w:r>
    </w:p>
    <w:p w14:paraId="02FD071B" w14:textId="77777777" w:rsidR="009C1C2C" w:rsidRDefault="009C1C2C">
      <w:pPr>
        <w:spacing w:before="15" w:after="0" w:line="260" w:lineRule="exact"/>
        <w:rPr>
          <w:sz w:val="26"/>
          <w:szCs w:val="26"/>
        </w:rPr>
      </w:pPr>
    </w:p>
    <w:p w14:paraId="400639CD" w14:textId="77777777" w:rsidR="009C1C2C" w:rsidRDefault="00B90070">
      <w:pPr>
        <w:spacing w:after="0" w:line="250" w:lineRule="auto"/>
        <w:ind w:left="184" w:right="65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ro-RO"/>
        </w:rPr>
        <w:t>•  Întinde-ți mâinile în față și întoarce-le astfel încât degetele mari să fie îndreptate spre pământ.</w:t>
      </w:r>
    </w:p>
    <w:p w14:paraId="49E440A5" w14:textId="77777777" w:rsidR="009C1C2C" w:rsidRDefault="009C1C2C">
      <w:pPr>
        <w:spacing w:before="9" w:after="0" w:line="170" w:lineRule="exact"/>
        <w:rPr>
          <w:sz w:val="17"/>
          <w:szCs w:val="17"/>
        </w:rPr>
      </w:pPr>
    </w:p>
    <w:p w14:paraId="5490DC3F" w14:textId="77777777" w:rsidR="009C1C2C" w:rsidRDefault="009C1C2C">
      <w:pPr>
        <w:spacing w:after="0" w:line="200" w:lineRule="exact"/>
        <w:rPr>
          <w:sz w:val="20"/>
          <w:szCs w:val="20"/>
        </w:rPr>
      </w:pPr>
    </w:p>
    <w:p w14:paraId="04FD056C" w14:textId="77777777" w:rsidR="009C1C2C" w:rsidRDefault="009C1C2C">
      <w:pPr>
        <w:spacing w:after="0" w:line="200" w:lineRule="exact"/>
        <w:rPr>
          <w:sz w:val="20"/>
          <w:szCs w:val="20"/>
        </w:rPr>
      </w:pPr>
    </w:p>
    <w:p w14:paraId="79C5BDAC" w14:textId="77777777" w:rsidR="009C1C2C" w:rsidRDefault="009C1C2C">
      <w:pPr>
        <w:spacing w:after="0" w:line="200" w:lineRule="exact"/>
        <w:rPr>
          <w:sz w:val="20"/>
          <w:szCs w:val="20"/>
        </w:rPr>
      </w:pPr>
    </w:p>
    <w:p w14:paraId="320A6D97" w14:textId="166E82B7" w:rsidR="009C1C2C" w:rsidRDefault="00B90070">
      <w:pPr>
        <w:spacing w:before="32" w:after="0" w:line="240" w:lineRule="auto"/>
        <w:ind w:left="4156" w:right="-20"/>
        <w:rPr>
          <w:rFonts w:ascii="Arial" w:eastAsia="Arial" w:hAnsi="Arial" w:cs="Arial"/>
        </w:rPr>
      </w:pPr>
      <w:r>
        <w:rPr>
          <w:noProof/>
          <w:lang w:bidi="ro-RO"/>
        </w:rPr>
        <w:drawing>
          <wp:anchor distT="0" distB="0" distL="114300" distR="114300" simplePos="0" relativeHeight="251656704" behindDoc="1" locked="0" layoutInCell="1" allowOverlap="1" wp14:anchorId="65452FC1" wp14:editId="51647878">
            <wp:simplePos x="0" y="0"/>
            <wp:positionH relativeFrom="page">
              <wp:posOffset>457200</wp:posOffset>
            </wp:positionH>
            <wp:positionV relativeFrom="paragraph">
              <wp:posOffset>49530</wp:posOffset>
            </wp:positionV>
            <wp:extent cx="1165860" cy="24301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43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ro-RO"/>
        </w:rPr>
        <w:drawing>
          <wp:anchor distT="0" distB="0" distL="114300" distR="114300" simplePos="0" relativeHeight="251657728" behindDoc="1" locked="0" layoutInCell="1" allowOverlap="1" wp14:anchorId="2A45E4DE" wp14:editId="4397CFC7">
            <wp:simplePos x="0" y="0"/>
            <wp:positionH relativeFrom="page">
              <wp:posOffset>1842770</wp:posOffset>
            </wp:positionH>
            <wp:positionV relativeFrom="paragraph">
              <wp:posOffset>60325</wp:posOffset>
            </wp:positionV>
            <wp:extent cx="990600" cy="2368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lang w:bidi="ro-RO"/>
        </w:rPr>
        <w:t>•  Pune-ți mâna dreaptă peste mâna stângă și încrucișează-ți degetele.</w:t>
      </w:r>
    </w:p>
    <w:p w14:paraId="551B084E" w14:textId="77777777" w:rsidR="009C1C2C" w:rsidRDefault="009C1C2C">
      <w:pPr>
        <w:spacing w:before="15" w:after="0" w:line="260" w:lineRule="exact"/>
        <w:rPr>
          <w:sz w:val="26"/>
          <w:szCs w:val="26"/>
        </w:rPr>
      </w:pPr>
    </w:p>
    <w:p w14:paraId="091A78FF" w14:textId="77777777" w:rsidR="009C1C2C" w:rsidRDefault="00B90070">
      <w:pPr>
        <w:spacing w:after="0" w:line="240" w:lineRule="auto"/>
        <w:ind w:left="41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ro-RO"/>
        </w:rPr>
        <w:t>• Cu degetele încrucișate atinge-ți centrul sternului.</w:t>
      </w:r>
    </w:p>
    <w:p w14:paraId="57A08E40" w14:textId="77777777" w:rsidR="009C1C2C" w:rsidRDefault="009C1C2C">
      <w:pPr>
        <w:spacing w:before="15" w:after="0" w:line="260" w:lineRule="exact"/>
        <w:rPr>
          <w:sz w:val="26"/>
          <w:szCs w:val="26"/>
        </w:rPr>
      </w:pPr>
    </w:p>
    <w:p w14:paraId="457E0F42" w14:textId="77777777" w:rsidR="009C1C2C" w:rsidRDefault="00B90070">
      <w:pPr>
        <w:spacing w:after="0" w:line="240" w:lineRule="auto"/>
        <w:ind w:left="41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ro-RO"/>
        </w:rPr>
        <w:t>• Închide-ți ochii, respiră adânc și relaxează-ți tot corpu</w:t>
      </w:r>
      <w:r>
        <w:rPr>
          <w:rFonts w:ascii="Arial" w:eastAsia="Arial" w:hAnsi="Arial" w:cs="Arial"/>
          <w:color w:val="231F20"/>
          <w:spacing w:val="-16"/>
          <w:lang w:bidi="ro-RO"/>
        </w:rPr>
        <w:t>l</w:t>
      </w:r>
      <w:r>
        <w:rPr>
          <w:rFonts w:ascii="Arial" w:eastAsia="Arial" w:hAnsi="Arial" w:cs="Arial"/>
          <w:color w:val="231F20"/>
          <w:lang w:bidi="ro-RO"/>
        </w:rPr>
        <w:t>.</w:t>
      </w:r>
    </w:p>
    <w:p w14:paraId="101C20EF" w14:textId="77777777" w:rsidR="009C1C2C" w:rsidRDefault="00B90070">
      <w:pPr>
        <w:spacing w:before="11" w:after="0" w:line="250" w:lineRule="auto"/>
        <w:ind w:left="4156" w:right="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ro-RO"/>
        </w:rPr>
        <w:t>Imaginează-ți că poți coborî adânc în centrul ființei tale.</w:t>
      </w:r>
    </w:p>
    <w:p w14:paraId="22282F04" w14:textId="77777777" w:rsidR="009C1C2C" w:rsidRDefault="00B90070">
      <w:pPr>
        <w:spacing w:before="1" w:after="0" w:line="250" w:lineRule="auto"/>
        <w:ind w:left="4156" w:right="3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31F20"/>
          <w:lang w:bidi="ro-RO"/>
        </w:rPr>
        <w:t>(</w:t>
      </w:r>
      <w:r>
        <w:rPr>
          <w:rFonts w:ascii="Times New Roman" w:eastAsia="Times New Roman" w:hAnsi="Times New Roman" w:cs="Times New Roman"/>
          <w:i/>
          <w:color w:val="231F20"/>
          <w:spacing w:val="-20"/>
          <w:lang w:bidi="ro-RO"/>
        </w:rPr>
        <w:t>Î</w:t>
      </w:r>
      <w:r>
        <w:rPr>
          <w:rFonts w:ascii="Times New Roman" w:eastAsia="Times New Roman" w:hAnsi="Times New Roman" w:cs="Times New Roman"/>
          <w:i/>
          <w:color w:val="231F20"/>
          <w:lang w:bidi="ro-RO"/>
        </w:rPr>
        <w:t xml:space="preserve">ți poți imagina un centru sub buric, în centrul abdomenului.  Pentru oamenii din China, acest centru se numește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lang w:bidi="ro-RO"/>
        </w:rPr>
        <w:t>Dantien</w:t>
      </w:r>
      <w:proofErr w:type="spellEnd"/>
      <w:r>
        <w:rPr>
          <w:rFonts w:ascii="Times New Roman" w:eastAsia="Times New Roman" w:hAnsi="Times New Roman" w:cs="Times New Roman"/>
          <w:i/>
          <w:color w:val="231F20"/>
          <w:lang w:bidi="ro-RO"/>
        </w:rPr>
        <w:t>.  Pentru oamenii din India, acest centru este Hara).</w:t>
      </w:r>
    </w:p>
    <w:p w14:paraId="7AA07D26" w14:textId="77777777" w:rsidR="009C1C2C" w:rsidRDefault="009C1C2C">
      <w:pPr>
        <w:spacing w:before="3" w:after="0" w:line="260" w:lineRule="exact"/>
        <w:rPr>
          <w:sz w:val="26"/>
          <w:szCs w:val="26"/>
        </w:rPr>
      </w:pPr>
    </w:p>
    <w:p w14:paraId="79EE0CB1" w14:textId="77777777" w:rsidR="009C1C2C" w:rsidRDefault="00B90070">
      <w:pPr>
        <w:spacing w:after="0" w:line="250" w:lineRule="auto"/>
        <w:ind w:left="4156" w:right="67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ro-RO"/>
        </w:rPr>
        <w:t>• Relaxează-ți limba în cerul gurii, cu vârful limbii atingând spatele dinților incisivi superiori.</w:t>
      </w:r>
    </w:p>
    <w:p w14:paraId="3C69E61A" w14:textId="77777777" w:rsidR="009C1C2C" w:rsidRDefault="009C1C2C">
      <w:pPr>
        <w:spacing w:before="9" w:after="0" w:line="190" w:lineRule="exact"/>
        <w:rPr>
          <w:sz w:val="19"/>
          <w:szCs w:val="19"/>
        </w:rPr>
      </w:pPr>
    </w:p>
    <w:p w14:paraId="45AD3A67" w14:textId="77777777" w:rsidR="009C1C2C" w:rsidRDefault="009C1C2C">
      <w:pPr>
        <w:spacing w:after="0" w:line="200" w:lineRule="exact"/>
        <w:rPr>
          <w:sz w:val="20"/>
          <w:szCs w:val="20"/>
        </w:rPr>
      </w:pPr>
    </w:p>
    <w:p w14:paraId="21A65BC9" w14:textId="77777777" w:rsidR="009C1C2C" w:rsidRDefault="009C1C2C">
      <w:pPr>
        <w:spacing w:after="0" w:line="200" w:lineRule="exact"/>
        <w:rPr>
          <w:sz w:val="20"/>
          <w:szCs w:val="20"/>
        </w:rPr>
      </w:pPr>
    </w:p>
    <w:p w14:paraId="061BE3BF" w14:textId="77777777" w:rsidR="009C1C2C" w:rsidRDefault="009C1C2C">
      <w:pPr>
        <w:spacing w:after="0" w:line="200" w:lineRule="exact"/>
        <w:rPr>
          <w:sz w:val="20"/>
          <w:szCs w:val="20"/>
        </w:rPr>
      </w:pPr>
    </w:p>
    <w:p w14:paraId="76FCD2ED" w14:textId="0F3BCFDC" w:rsidR="009C1C2C" w:rsidRDefault="00B90070">
      <w:pPr>
        <w:spacing w:before="32" w:after="0" w:line="250" w:lineRule="auto"/>
        <w:ind w:left="184" w:right="6483"/>
        <w:rPr>
          <w:rFonts w:ascii="Arial" w:eastAsia="Arial" w:hAnsi="Arial" w:cs="Arial"/>
        </w:rPr>
      </w:pPr>
      <w:r>
        <w:rPr>
          <w:noProof/>
          <w:lang w:bidi="ro-RO"/>
        </w:rPr>
        <w:drawing>
          <wp:anchor distT="0" distB="0" distL="114300" distR="114300" simplePos="0" relativeHeight="251658752" behindDoc="1" locked="0" layoutInCell="1" allowOverlap="1" wp14:anchorId="5669E5C0" wp14:editId="51784D56">
            <wp:simplePos x="0" y="0"/>
            <wp:positionH relativeFrom="page">
              <wp:posOffset>3476625</wp:posOffset>
            </wp:positionH>
            <wp:positionV relativeFrom="paragraph">
              <wp:posOffset>-142875</wp:posOffset>
            </wp:positionV>
            <wp:extent cx="1200785" cy="2350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35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ro-RO"/>
        </w:rPr>
        <w:drawing>
          <wp:anchor distT="0" distB="0" distL="114300" distR="114300" simplePos="0" relativeHeight="251659776" behindDoc="1" locked="0" layoutInCell="1" allowOverlap="1" wp14:anchorId="379FCD11" wp14:editId="1B6D3078">
            <wp:simplePos x="0" y="0"/>
            <wp:positionH relativeFrom="page">
              <wp:posOffset>4862830</wp:posOffset>
            </wp:positionH>
            <wp:positionV relativeFrom="paragraph">
              <wp:posOffset>-132080</wp:posOffset>
            </wp:positionV>
            <wp:extent cx="879475" cy="23615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236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ro-RO"/>
        </w:rPr>
        <w:drawing>
          <wp:anchor distT="0" distB="0" distL="114300" distR="114300" simplePos="0" relativeHeight="251660800" behindDoc="1" locked="0" layoutInCell="1" allowOverlap="1" wp14:anchorId="088AE89C" wp14:editId="6E0A2367">
            <wp:simplePos x="0" y="0"/>
            <wp:positionH relativeFrom="page">
              <wp:posOffset>5913120</wp:posOffset>
            </wp:positionH>
            <wp:positionV relativeFrom="paragraph">
              <wp:posOffset>-160655</wp:posOffset>
            </wp:positionV>
            <wp:extent cx="1386840" cy="2378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lang w:bidi="ro-RO"/>
        </w:rPr>
        <w:t xml:space="preserve">• Respiră adânc și </w:t>
      </w:r>
      <w:proofErr w:type="spellStart"/>
      <w:r>
        <w:rPr>
          <w:rFonts w:ascii="Arial" w:eastAsia="Arial" w:hAnsi="Arial" w:cs="Arial"/>
          <w:color w:val="231F20"/>
          <w:lang w:bidi="ro-RO"/>
        </w:rPr>
        <w:t>lasã</w:t>
      </w:r>
      <w:proofErr w:type="spellEnd"/>
      <w:r>
        <w:rPr>
          <w:rFonts w:ascii="Arial" w:eastAsia="Arial" w:hAnsi="Arial" w:cs="Arial"/>
          <w:color w:val="231F20"/>
          <w:lang w:bidi="ro-RO"/>
        </w:rPr>
        <w:t>-ți gândurile sa treacă Odihnește-te fără să te miști, în pace profundă timp de câteva minute.</w:t>
      </w:r>
    </w:p>
    <w:p w14:paraId="5C34C54F" w14:textId="77777777" w:rsidR="009C1C2C" w:rsidRDefault="009C1C2C">
      <w:pPr>
        <w:spacing w:before="4" w:after="0" w:line="260" w:lineRule="exact"/>
        <w:rPr>
          <w:sz w:val="26"/>
          <w:szCs w:val="26"/>
        </w:rPr>
      </w:pPr>
    </w:p>
    <w:p w14:paraId="6F82413C" w14:textId="77777777" w:rsidR="009C1C2C" w:rsidRDefault="00B90070">
      <w:pPr>
        <w:spacing w:after="0" w:line="250" w:lineRule="auto"/>
        <w:ind w:left="184" w:right="628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ro-RO"/>
        </w:rPr>
        <w:t>• După câteva minute, relaxează-ți mâinile în poală. Respiră și deschide-ți încet ochii.</w:t>
      </w:r>
    </w:p>
    <w:p w14:paraId="730D9D52" w14:textId="77777777" w:rsidR="009C1C2C" w:rsidRDefault="009C1C2C">
      <w:pPr>
        <w:spacing w:before="4" w:after="0" w:line="260" w:lineRule="exact"/>
        <w:rPr>
          <w:sz w:val="26"/>
          <w:szCs w:val="26"/>
        </w:rPr>
      </w:pPr>
    </w:p>
    <w:p w14:paraId="6C593CCF" w14:textId="77777777" w:rsidR="009C1C2C" w:rsidRDefault="00B90070">
      <w:pPr>
        <w:spacing w:after="0" w:line="250" w:lineRule="auto"/>
        <w:ind w:left="184" w:right="632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ro-RO"/>
        </w:rPr>
        <w:t>• Întinde-ți mâinile și brațele și atinge-ți ușor capul pentru a-ți stimula creierul și energi</w:t>
      </w:r>
      <w:r>
        <w:rPr>
          <w:rFonts w:ascii="Arial" w:eastAsia="Arial" w:hAnsi="Arial" w:cs="Arial"/>
          <w:color w:val="231F20"/>
          <w:spacing w:val="-16"/>
          <w:lang w:bidi="ro-RO"/>
        </w:rPr>
        <w:t>a</w:t>
      </w:r>
      <w:r>
        <w:rPr>
          <w:rFonts w:ascii="Arial" w:eastAsia="Arial" w:hAnsi="Arial" w:cs="Arial"/>
          <w:color w:val="231F20"/>
          <w:lang w:bidi="ro-RO"/>
        </w:rPr>
        <w:t>.</w:t>
      </w:r>
    </w:p>
    <w:p w14:paraId="367ED24D" w14:textId="77777777" w:rsidR="009C1C2C" w:rsidRDefault="009C1C2C">
      <w:pPr>
        <w:spacing w:before="10" w:after="0" w:line="140" w:lineRule="exact"/>
        <w:rPr>
          <w:sz w:val="14"/>
          <w:szCs w:val="14"/>
        </w:rPr>
      </w:pPr>
    </w:p>
    <w:p w14:paraId="3A56AC9D" w14:textId="77777777" w:rsidR="009C1C2C" w:rsidRDefault="009C1C2C">
      <w:pPr>
        <w:spacing w:after="0" w:line="200" w:lineRule="exact"/>
        <w:rPr>
          <w:sz w:val="20"/>
          <w:szCs w:val="20"/>
        </w:rPr>
      </w:pPr>
    </w:p>
    <w:p w14:paraId="2A28D84E" w14:textId="77777777" w:rsidR="009C1C2C" w:rsidRDefault="009C1C2C">
      <w:pPr>
        <w:spacing w:after="0" w:line="200" w:lineRule="exact"/>
        <w:rPr>
          <w:sz w:val="20"/>
          <w:szCs w:val="20"/>
        </w:rPr>
      </w:pPr>
    </w:p>
    <w:p w14:paraId="7BFEF6EF" w14:textId="77777777" w:rsidR="009C1C2C" w:rsidRDefault="009C1C2C">
      <w:pPr>
        <w:spacing w:after="0" w:line="200" w:lineRule="exact"/>
        <w:rPr>
          <w:sz w:val="20"/>
          <w:szCs w:val="20"/>
        </w:rPr>
      </w:pPr>
    </w:p>
    <w:p w14:paraId="7F541D6A" w14:textId="77777777" w:rsidR="009C1C2C" w:rsidRDefault="009C1C2C">
      <w:pPr>
        <w:spacing w:after="0" w:line="200" w:lineRule="exact"/>
        <w:rPr>
          <w:sz w:val="20"/>
          <w:szCs w:val="20"/>
        </w:rPr>
      </w:pPr>
    </w:p>
    <w:p w14:paraId="58F96F9B" w14:textId="77777777" w:rsidR="009C1C2C" w:rsidRDefault="009C1C2C">
      <w:pPr>
        <w:spacing w:after="0" w:line="200" w:lineRule="exact"/>
        <w:rPr>
          <w:sz w:val="20"/>
          <w:szCs w:val="20"/>
        </w:rPr>
      </w:pPr>
    </w:p>
    <w:p w14:paraId="743B7023" w14:textId="77777777" w:rsidR="009C1C2C" w:rsidRDefault="00B90070">
      <w:pPr>
        <w:spacing w:before="19" w:after="0" w:line="240" w:lineRule="auto"/>
        <w:ind w:left="60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31F20"/>
          <w:lang w:bidi="ro-RO"/>
        </w:rPr>
        <w:t xml:space="preserve">Model: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lang w:bidi="ro-RO"/>
        </w:rPr>
        <w:t>Janine</w:t>
      </w:r>
      <w:proofErr w:type="spellEnd"/>
      <w:r>
        <w:rPr>
          <w:rFonts w:ascii="Times New Roman" w:eastAsia="Times New Roman" w:hAnsi="Times New Roman" w:cs="Times New Roman"/>
          <w:i/>
          <w:color w:val="231F20"/>
          <w:lang w:bidi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lang w:bidi="ro-RO"/>
        </w:rPr>
        <w:t>Laskowski</w:t>
      </w:r>
      <w:proofErr w:type="spellEnd"/>
      <w:r>
        <w:rPr>
          <w:rFonts w:ascii="Times New Roman" w:eastAsia="Times New Roman" w:hAnsi="Times New Roman" w:cs="Times New Roman"/>
          <w:i/>
          <w:color w:val="231F20"/>
          <w:lang w:bidi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lang w:bidi="ro-RO"/>
        </w:rPr>
        <w:t>Gallinar</w:t>
      </w:r>
      <w:proofErr w:type="spellEnd"/>
      <w:r>
        <w:rPr>
          <w:rFonts w:ascii="Times New Roman" w:eastAsia="Times New Roman" w:hAnsi="Times New Roman" w:cs="Times New Roman"/>
          <w:i/>
          <w:color w:val="231F20"/>
          <w:lang w:bidi="ro-RO"/>
        </w:rPr>
        <w:t xml:space="preserve">—El Paso, </w:t>
      </w:r>
      <w:r>
        <w:rPr>
          <w:rFonts w:ascii="Times New Roman" w:eastAsia="Times New Roman" w:hAnsi="Times New Roman" w:cs="Times New Roman"/>
          <w:i/>
          <w:color w:val="231F20"/>
          <w:spacing w:val="-20"/>
          <w:lang w:bidi="ro-RO"/>
        </w:rPr>
        <w:t>T</w:t>
      </w:r>
      <w:r>
        <w:rPr>
          <w:rFonts w:ascii="Times New Roman" w:eastAsia="Times New Roman" w:hAnsi="Times New Roman" w:cs="Times New Roman"/>
          <w:i/>
          <w:color w:val="231F20"/>
          <w:lang w:bidi="ro-RO"/>
        </w:rPr>
        <w:t>exas</w:t>
      </w:r>
    </w:p>
    <w:p w14:paraId="2749DEF6" w14:textId="77777777" w:rsidR="009C1C2C" w:rsidRDefault="009C1C2C">
      <w:pPr>
        <w:spacing w:before="5" w:after="0" w:line="110" w:lineRule="exact"/>
        <w:rPr>
          <w:sz w:val="11"/>
          <w:szCs w:val="11"/>
        </w:rPr>
      </w:pPr>
    </w:p>
    <w:p w14:paraId="57FB3ABD" w14:textId="77777777" w:rsidR="009C1C2C" w:rsidRDefault="009C1C2C">
      <w:pPr>
        <w:spacing w:after="0" w:line="200" w:lineRule="exact"/>
        <w:rPr>
          <w:sz w:val="20"/>
          <w:szCs w:val="20"/>
        </w:rPr>
      </w:pPr>
    </w:p>
    <w:p w14:paraId="5C09476A" w14:textId="77777777" w:rsidR="009C1C2C" w:rsidRDefault="00B90070">
      <w:pPr>
        <w:spacing w:before="32" w:after="0" w:line="250" w:lineRule="auto"/>
        <w:ind w:left="184" w:right="27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lang w:bidi="ro-RO"/>
        </w:rPr>
        <w:t>Switching</w:t>
      </w:r>
      <w:proofErr w:type="spellEnd"/>
      <w:r>
        <w:rPr>
          <w:rFonts w:ascii="Arial" w:eastAsia="Arial" w:hAnsi="Arial" w:cs="Arial"/>
          <w:color w:val="231F20"/>
          <w:lang w:bidi="ro-RO"/>
        </w:rPr>
        <w:t xml:space="preserve"> este un exercițiu benefic pentru a te calma și  a te centra; pentru a fi folosit înainte de meditație pentru centrare; pentru a atenua depresia și anxietatea; și pentru a-ți concentra mintea și spiritul. Atunci când se lucrează individual sau în grup, această practică ajută la calmarea și liniștirea unei persoane înainte de terapie; sau ajută copii să se concentreze după vacanță, înainte de un examen sau înainte de a începe o lecție.</w:t>
      </w:r>
    </w:p>
    <w:p w14:paraId="6B0596C8" w14:textId="77777777" w:rsidR="009C1C2C" w:rsidRDefault="009C1C2C">
      <w:pPr>
        <w:spacing w:before="8" w:after="0" w:line="170" w:lineRule="exact"/>
        <w:rPr>
          <w:sz w:val="17"/>
          <w:szCs w:val="17"/>
        </w:rPr>
      </w:pPr>
    </w:p>
    <w:p w14:paraId="5076585D" w14:textId="77777777" w:rsidR="009C1C2C" w:rsidRDefault="00F80C3D">
      <w:pPr>
        <w:spacing w:before="16" w:after="0" w:line="240" w:lineRule="auto"/>
        <w:ind w:right="632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B90070">
          <w:rPr>
            <w:rFonts w:ascii="Times New Roman" w:eastAsia="Times New Roman" w:hAnsi="Times New Roman" w:cs="Times New Roman"/>
            <w:i/>
            <w:color w:val="231F20"/>
            <w:sz w:val="24"/>
            <w:szCs w:val="24"/>
            <w:lang w:bidi="ro-RO"/>
          </w:rPr>
          <w:t>ww</w:t>
        </w:r>
        <w:r w:rsidR="00B90070">
          <w:rPr>
            <w:rFonts w:ascii="Times New Roman" w:eastAsia="Times New Roman" w:hAnsi="Times New Roman" w:cs="Times New Roman"/>
            <w:i/>
            <w:color w:val="231F20"/>
            <w:spacing w:val="-18"/>
            <w:sz w:val="24"/>
            <w:szCs w:val="24"/>
            <w:lang w:bidi="ro-RO"/>
          </w:rPr>
          <w:t>w</w:t>
        </w:r>
        <w:r w:rsidR="00B90070">
          <w:rPr>
            <w:rFonts w:ascii="Times New Roman" w:eastAsia="Times New Roman" w:hAnsi="Times New Roman" w:cs="Times New Roman"/>
            <w:i/>
            <w:color w:val="231F20"/>
            <w:sz w:val="24"/>
            <w:szCs w:val="24"/>
            <w:lang w:bidi="ro-RO"/>
          </w:rPr>
          <w:t>.capacita</w:t>
        </w:r>
        <w:r w:rsidR="00B90070">
          <w:rPr>
            <w:rFonts w:ascii="Times New Roman" w:eastAsia="Times New Roman" w:hAnsi="Times New Roman" w:cs="Times New Roman"/>
            <w:i/>
            <w:color w:val="231F20"/>
            <w:spacing w:val="-27"/>
            <w:sz w:val="24"/>
            <w:szCs w:val="24"/>
            <w:lang w:bidi="ro-RO"/>
          </w:rPr>
          <w:t>r</w:t>
        </w:r>
        <w:r w:rsidR="00B90070">
          <w:rPr>
            <w:rFonts w:ascii="Times New Roman" w:eastAsia="Times New Roman" w:hAnsi="Times New Roman" w:cs="Times New Roman"/>
            <w:i/>
            <w:color w:val="231F20"/>
            <w:sz w:val="24"/>
            <w:szCs w:val="24"/>
            <w:lang w:bidi="ro-RO"/>
          </w:rPr>
          <w:t>.o</w:t>
        </w:r>
        <w:r w:rsidR="00B90070">
          <w:rPr>
            <w:rFonts w:ascii="Times New Roman" w:eastAsia="Times New Roman" w:hAnsi="Times New Roman" w:cs="Times New Roman"/>
            <w:i/>
            <w:color w:val="231F20"/>
            <w:spacing w:val="-9"/>
            <w:sz w:val="24"/>
            <w:szCs w:val="24"/>
            <w:lang w:bidi="ro-RO"/>
          </w:rPr>
          <w:t>r</w:t>
        </w:r>
        <w:r w:rsidR="00B90070">
          <w:rPr>
            <w:rFonts w:ascii="Times New Roman" w:eastAsia="Times New Roman" w:hAnsi="Times New Roman" w:cs="Times New Roman"/>
            <w:i/>
            <w:color w:val="231F20"/>
            <w:sz w:val="24"/>
            <w:szCs w:val="24"/>
            <w:lang w:bidi="ro-RO"/>
          </w:rPr>
          <w:t>g</w:t>
        </w:r>
      </w:hyperlink>
    </w:p>
    <w:sectPr w:rsidR="009C1C2C">
      <w:type w:val="continuous"/>
      <w:pgSz w:w="12240" w:h="15840"/>
      <w:pgMar w:top="5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1C2C"/>
    <w:rsid w:val="009C1C2C"/>
    <w:rsid w:val="00B90070"/>
    <w:rsid w:val="00F8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8D05"/>
  <w15:docId w15:val="{FCED3CE7-5128-44C8-9751-DD787B87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capacitar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Mathes Cane</cp:lastModifiedBy>
  <cp:revision>3</cp:revision>
  <dcterms:created xsi:type="dcterms:W3CDTF">2022-03-11T19:21:00Z</dcterms:created>
  <dcterms:modified xsi:type="dcterms:W3CDTF">2022-03-30T17:33:00Z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2019-06-21T00:00:00Z</vt:filetime>
  </property>
</Properties>
</file>